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31" w:rsidRPr="0061723B" w:rsidRDefault="00456931" w:rsidP="004569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1723B">
        <w:rPr>
          <w:rFonts w:ascii="Times New Roman" w:hAnsi="Times New Roman" w:cs="Times New Roman"/>
          <w:sz w:val="28"/>
          <w:szCs w:val="28"/>
        </w:rPr>
        <w:t>Утверждаю</w:t>
      </w:r>
    </w:p>
    <w:p w:rsidR="00516E33" w:rsidRDefault="00456931" w:rsidP="004569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C1E5D">
        <w:rPr>
          <w:rFonts w:ascii="Times New Roman" w:hAnsi="Times New Roman" w:cs="Times New Roman"/>
          <w:sz w:val="28"/>
          <w:szCs w:val="28"/>
        </w:rPr>
        <w:t>МКУДО «НЦЮН</w:t>
      </w:r>
      <w:r w:rsidR="00516E33">
        <w:rPr>
          <w:rFonts w:ascii="Times New Roman" w:hAnsi="Times New Roman" w:cs="Times New Roman"/>
          <w:sz w:val="28"/>
          <w:szCs w:val="28"/>
        </w:rPr>
        <w:t>»</w:t>
      </w:r>
    </w:p>
    <w:p w:rsidR="00456931" w:rsidRPr="0061723B" w:rsidRDefault="00516E33" w:rsidP="004569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456931">
        <w:rPr>
          <w:rFonts w:ascii="Times New Roman" w:hAnsi="Times New Roman" w:cs="Times New Roman"/>
          <w:sz w:val="28"/>
          <w:szCs w:val="28"/>
        </w:rPr>
        <w:t xml:space="preserve">______ </w:t>
      </w:r>
      <w:r w:rsidR="00B73F63">
        <w:rPr>
          <w:rFonts w:ascii="Times New Roman" w:hAnsi="Times New Roman" w:cs="Times New Roman"/>
          <w:sz w:val="28"/>
          <w:szCs w:val="28"/>
        </w:rPr>
        <w:t>Бекова А.М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931" w:rsidRPr="0061723B" w:rsidRDefault="00456931" w:rsidP="004569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1723B">
        <w:rPr>
          <w:rFonts w:ascii="Times New Roman" w:hAnsi="Times New Roman" w:cs="Times New Roman"/>
          <w:sz w:val="28"/>
          <w:szCs w:val="28"/>
        </w:rPr>
        <w:t xml:space="preserve">Приказ №__ </w:t>
      </w:r>
      <w:proofErr w:type="gramStart"/>
      <w:r w:rsidRPr="0061723B">
        <w:rPr>
          <w:rFonts w:ascii="Times New Roman" w:hAnsi="Times New Roman" w:cs="Times New Roman"/>
          <w:sz w:val="28"/>
          <w:szCs w:val="28"/>
        </w:rPr>
        <w:t xml:space="preserve">от </w:t>
      </w:r>
      <w:r w:rsidR="003A2A69">
        <w:rPr>
          <w:rFonts w:ascii="Times New Roman" w:hAnsi="Times New Roman" w:cs="Times New Roman"/>
          <w:sz w:val="28"/>
          <w:szCs w:val="28"/>
        </w:rPr>
        <w:t xml:space="preserve"> </w:t>
      </w:r>
      <w:r w:rsidRPr="006172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F35" w:rsidRPr="00456931" w:rsidRDefault="00B91F35" w:rsidP="00B91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93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16E33" w:rsidRDefault="00B91F35" w:rsidP="00B91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931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865F0F" w:rsidRPr="00A95DDF" w:rsidRDefault="00AC1E5D" w:rsidP="00B91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МКУДО «НЦЮН</w:t>
      </w:r>
      <w:r w:rsidR="00B91F35" w:rsidRPr="00456931">
        <w:rPr>
          <w:rFonts w:ascii="Times New Roman" w:hAnsi="Times New Roman" w:cs="Times New Roman"/>
          <w:b/>
          <w:sz w:val="24"/>
          <w:szCs w:val="24"/>
        </w:rPr>
        <w:t xml:space="preserve">» на 2021 </w:t>
      </w:r>
      <w:r w:rsidR="00A95DDF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B91F35" w:rsidRDefault="00B91F35" w:rsidP="00B91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2634"/>
        <w:gridCol w:w="2067"/>
        <w:gridCol w:w="2033"/>
        <w:gridCol w:w="2895"/>
        <w:gridCol w:w="1824"/>
      </w:tblGrid>
      <w:tr w:rsidR="00456931" w:rsidRPr="00A95DDF" w:rsidTr="00516E33">
        <w:tc>
          <w:tcPr>
            <w:tcW w:w="3019" w:type="dxa"/>
            <w:vMerge w:val="restart"/>
          </w:tcPr>
          <w:p w:rsidR="00B91F35" w:rsidRPr="00A95DDF" w:rsidRDefault="00B91F35" w:rsidP="00B977CB">
            <w:pPr>
              <w:jc w:val="center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34" w:type="dxa"/>
            <w:vMerge w:val="restart"/>
          </w:tcPr>
          <w:p w:rsidR="00B91F35" w:rsidRPr="00A95DDF" w:rsidRDefault="00B91F35" w:rsidP="00B977CB">
            <w:pPr>
              <w:jc w:val="center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067" w:type="dxa"/>
            <w:vMerge w:val="restart"/>
          </w:tcPr>
          <w:p w:rsidR="00B91F35" w:rsidRPr="00A95DDF" w:rsidRDefault="00B91F35" w:rsidP="00B977CB">
            <w:pPr>
              <w:jc w:val="center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77" w:type="dxa"/>
            <w:vMerge w:val="restart"/>
          </w:tcPr>
          <w:p w:rsidR="00B91F35" w:rsidRPr="00A95DDF" w:rsidRDefault="00B91F35" w:rsidP="00B977CB">
            <w:pPr>
              <w:jc w:val="center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719" w:type="dxa"/>
            <w:gridSpan w:val="2"/>
          </w:tcPr>
          <w:p w:rsidR="00B91F35" w:rsidRPr="00A95DDF" w:rsidRDefault="00B91F35" w:rsidP="00B91F35">
            <w:pPr>
              <w:jc w:val="center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B73F63" w:rsidRPr="00A95DDF" w:rsidTr="00516E33">
        <w:tc>
          <w:tcPr>
            <w:tcW w:w="3019" w:type="dxa"/>
            <w:vMerge/>
          </w:tcPr>
          <w:p w:rsidR="00B91F35" w:rsidRPr="00A95DDF" w:rsidRDefault="00B91F35" w:rsidP="00B97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B91F35" w:rsidRPr="00A95DDF" w:rsidRDefault="00B91F35" w:rsidP="00B97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:rsidR="00B91F35" w:rsidRPr="00A95DDF" w:rsidRDefault="00B91F35" w:rsidP="00B97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B91F35" w:rsidRPr="00A95DDF" w:rsidRDefault="00B91F35" w:rsidP="00B97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</w:tcPr>
          <w:p w:rsidR="00B91F35" w:rsidRPr="00A95DDF" w:rsidRDefault="00B91F35" w:rsidP="00B977CB">
            <w:pPr>
              <w:jc w:val="center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824" w:type="dxa"/>
          </w:tcPr>
          <w:p w:rsidR="00B91F35" w:rsidRPr="00A95DDF" w:rsidRDefault="00B91F35" w:rsidP="00B977CB">
            <w:pPr>
              <w:jc w:val="center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 xml:space="preserve">Фактический срок реализации </w:t>
            </w:r>
          </w:p>
        </w:tc>
      </w:tr>
      <w:tr w:rsidR="00B73F63" w:rsidRPr="00A95DDF" w:rsidTr="00516E33">
        <w:tc>
          <w:tcPr>
            <w:tcW w:w="3019" w:type="dxa"/>
          </w:tcPr>
          <w:p w:rsidR="00B91F35" w:rsidRPr="00A95DDF" w:rsidRDefault="00B91F35" w:rsidP="00B91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91F35" w:rsidRPr="00A95DDF" w:rsidRDefault="00B91F35" w:rsidP="00B91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B91F35" w:rsidRPr="00A95DDF" w:rsidRDefault="00B91F35" w:rsidP="00B91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B91F35" w:rsidRPr="00A95DDF" w:rsidRDefault="00B91F35" w:rsidP="00B91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</w:tcPr>
          <w:p w:rsidR="00B91F35" w:rsidRPr="00A95DDF" w:rsidRDefault="00B91F35" w:rsidP="00B91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B91F35" w:rsidRPr="00A95DDF" w:rsidRDefault="00B91F35" w:rsidP="00B91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07E" w:rsidRPr="00A95DDF" w:rsidTr="00516E33">
        <w:tc>
          <w:tcPr>
            <w:tcW w:w="14416" w:type="dxa"/>
            <w:gridSpan w:val="6"/>
          </w:tcPr>
          <w:p w:rsidR="007F207E" w:rsidRPr="00A95DDF" w:rsidRDefault="007F207E" w:rsidP="0045693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95DDF">
              <w:rPr>
                <w:rFonts w:ascii="Times New Roman" w:hAnsi="Times New Roman" w:cs="Times New Roman"/>
                <w:b/>
              </w:rPr>
              <w:t xml:space="preserve">Открытость и доступность информации об организации </w:t>
            </w:r>
          </w:p>
        </w:tc>
      </w:tr>
      <w:tr w:rsidR="00B73F63" w:rsidRPr="00A95DDF" w:rsidTr="00516E33">
        <w:tc>
          <w:tcPr>
            <w:tcW w:w="3019" w:type="dxa"/>
          </w:tcPr>
          <w:p w:rsidR="000B6F0A" w:rsidRPr="00A95DDF" w:rsidRDefault="00456931" w:rsidP="00472983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B6F0A" w:rsidRPr="00A95DDF">
              <w:rPr>
                <w:rFonts w:ascii="Times New Roman" w:eastAsia="Times New Roman" w:hAnsi="Times New Roman" w:cs="Times New Roman"/>
                <w:lang w:eastAsia="ru-RU"/>
              </w:rPr>
              <w:t xml:space="preserve">На информационных стендах в помещении образовательной организации в полном объеме не представлена </w:t>
            </w:r>
            <w:r w:rsidR="00472983" w:rsidRPr="00A95DDF">
              <w:rPr>
                <w:rFonts w:ascii="Times New Roman" w:eastAsia="Times New Roman" w:hAnsi="Times New Roman" w:cs="Times New Roman"/>
                <w:lang w:eastAsia="ru-RU"/>
              </w:rPr>
              <w:t>информация об учредителе, структуре и органах управления ОО и т.д.</w:t>
            </w:r>
            <w:r w:rsidR="00631BAF" w:rsidRPr="00A9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34" w:type="dxa"/>
          </w:tcPr>
          <w:p w:rsidR="000B6F0A" w:rsidRPr="00A95DDF" w:rsidRDefault="000B6F0A" w:rsidP="00000419">
            <w:pPr>
              <w:spacing w:after="240"/>
              <w:ind w:righ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Обновление информационных стендов в помещении</w:t>
            </w:r>
          </w:p>
        </w:tc>
        <w:tc>
          <w:tcPr>
            <w:tcW w:w="2067" w:type="dxa"/>
          </w:tcPr>
          <w:p w:rsidR="000B6F0A" w:rsidRPr="00A95DDF" w:rsidRDefault="000B6F0A" w:rsidP="0000041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1977" w:type="dxa"/>
          </w:tcPr>
          <w:p w:rsidR="00A95DDF" w:rsidRDefault="00AC1E5D" w:rsidP="00A95DDF">
            <w:pPr>
              <w:spacing w:after="240"/>
              <w:ind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Бекова А.М</w:t>
            </w:r>
            <w:r w:rsidR="00A95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95DDF" w:rsidRDefault="00A95DDF" w:rsidP="00A95DDF">
            <w:pPr>
              <w:spacing w:after="240"/>
              <w:ind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605F9B" w:rsidRPr="00A95DDF" w:rsidRDefault="003960DD" w:rsidP="00AC1E5D">
            <w:pPr>
              <w:spacing w:after="240"/>
              <w:ind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Арчакова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Х.М. методист</w:t>
            </w:r>
            <w:r w:rsidR="00AC1E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95" w:type="dxa"/>
          </w:tcPr>
          <w:p w:rsidR="000B6F0A" w:rsidRPr="00A95DDF" w:rsidRDefault="000B6F0A" w:rsidP="0000041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Наличие на стендах в помещении школы необходимой информации в полном объеме</w:t>
            </w:r>
          </w:p>
        </w:tc>
        <w:tc>
          <w:tcPr>
            <w:tcW w:w="1824" w:type="dxa"/>
          </w:tcPr>
          <w:p w:rsidR="000B6F0A" w:rsidRPr="00A95DDF" w:rsidRDefault="000B6F0A" w:rsidP="00605F9B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До 31.12.202</w:t>
            </w:r>
            <w:r w:rsidR="00605F9B" w:rsidRPr="00A95D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73F63" w:rsidRPr="00A95DDF" w:rsidTr="00516E33">
        <w:tc>
          <w:tcPr>
            <w:tcW w:w="3019" w:type="dxa"/>
          </w:tcPr>
          <w:p w:rsidR="00D23AD2" w:rsidRPr="00A95DDF" w:rsidRDefault="003A2A69" w:rsidP="00D23AD2">
            <w:pPr>
              <w:ind w:firstLine="709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D23AD2" w:rsidRPr="00A95DDF">
              <w:rPr>
                <w:rFonts w:ascii="Times New Roman" w:hAnsi="Times New Roman" w:cs="Times New Roman"/>
              </w:rPr>
              <w:t xml:space="preserve"> На официальном сайте учреждения отсутствуют следующие документы:</w:t>
            </w:r>
          </w:p>
          <w:p w:rsidR="00D23AD2" w:rsidRPr="00A95DDF" w:rsidRDefault="00D23AD2" w:rsidP="00D23AD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Информация о режиме, графике работы,</w:t>
            </w:r>
          </w:p>
          <w:p w:rsidR="00D23AD2" w:rsidRPr="00A95DDF" w:rsidRDefault="00D23AD2" w:rsidP="00D23AD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lastRenderedPageBreak/>
              <w:t>Не размещены сведения:</w:t>
            </w:r>
          </w:p>
          <w:p w:rsidR="00D23AD2" w:rsidRPr="00A95DDF" w:rsidRDefault="00D23AD2" w:rsidP="00D23AD2">
            <w:pPr>
              <w:rPr>
                <w:rFonts w:ascii="Times New Roman" w:hAnsi="Times New Roman" w:cs="Times New Roman"/>
              </w:rPr>
            </w:pPr>
          </w:p>
          <w:p w:rsidR="00D23AD2" w:rsidRPr="00A95DDF" w:rsidRDefault="00D23AD2" w:rsidP="00D23AD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выпускников;</w:t>
            </w:r>
          </w:p>
          <w:p w:rsidR="00D23AD2" w:rsidRPr="00A95DDF" w:rsidRDefault="00D23AD2" w:rsidP="00D23AD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 xml:space="preserve">об объеме образовательной деятельности, финансовое обеспечение которой осуществляется за счет бюджетных ассигнований </w:t>
            </w:r>
            <w:r w:rsidRPr="00A95DDF">
              <w:rPr>
                <w:rFonts w:ascii="Times New Roman" w:hAnsi="Times New Roman" w:cs="Times New Roman"/>
              </w:rPr>
              <w:lastRenderedPageBreak/>
              <w:t>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года;</w:t>
            </w:r>
          </w:p>
          <w:p w:rsidR="00D23AD2" w:rsidRPr="00A95DDF" w:rsidRDefault="00D23AD2" w:rsidP="00D23AD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о трудоустройстве выпускников;</w:t>
            </w:r>
          </w:p>
          <w:p w:rsidR="00D23AD2" w:rsidRPr="00A95DDF" w:rsidRDefault="00D23AD2" w:rsidP="00D23AD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 xml:space="preserve"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</w:t>
            </w:r>
            <w:r w:rsidRPr="00A95DDF">
              <w:rPr>
                <w:rFonts w:ascii="Times New Roman" w:hAnsi="Times New Roman" w:cs="Times New Roman"/>
              </w:rPr>
              <w:lastRenderedPageBreak/>
              <w:t>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      </w:r>
          </w:p>
          <w:p w:rsidR="00D23AD2" w:rsidRPr="00A95DDF" w:rsidRDefault="00D23AD2" w:rsidP="00D23AD2">
            <w:pPr>
              <w:ind w:firstLine="709"/>
              <w:rPr>
                <w:rFonts w:ascii="Times New Roman" w:hAnsi="Times New Roman" w:cs="Times New Roman"/>
              </w:rPr>
            </w:pPr>
          </w:p>
          <w:p w:rsidR="003A2A69" w:rsidRPr="00A95DDF" w:rsidRDefault="003A2A69" w:rsidP="003A2A69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</w:tcPr>
          <w:p w:rsidR="00F51CE0" w:rsidRPr="00A95DDF" w:rsidRDefault="00F51CE0" w:rsidP="003A2A69">
            <w:pPr>
              <w:spacing w:after="240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A95DDF">
              <w:rPr>
                <w:rFonts w:ascii="Times New Roman" w:eastAsia="Times New Roman" w:hAnsi="Times New Roman" w:cs="Times New Roman"/>
              </w:rPr>
              <w:lastRenderedPageBreak/>
              <w:t xml:space="preserve">Разместить информацию о </w:t>
            </w:r>
            <w:proofErr w:type="gramStart"/>
            <w:r w:rsidRPr="00A95DDF">
              <w:rPr>
                <w:rFonts w:ascii="Times New Roman" w:eastAsia="Times New Roman" w:hAnsi="Times New Roman" w:cs="Times New Roman"/>
              </w:rPr>
              <w:t>режиме ,</w:t>
            </w:r>
            <w:proofErr w:type="gramEnd"/>
            <w:r w:rsidRPr="00A95DDF">
              <w:rPr>
                <w:rFonts w:ascii="Times New Roman" w:eastAsia="Times New Roman" w:hAnsi="Times New Roman" w:cs="Times New Roman"/>
              </w:rPr>
              <w:t xml:space="preserve"> графики работы и т.д.</w:t>
            </w:r>
          </w:p>
          <w:p w:rsidR="00F51CE0" w:rsidRPr="00A95DDF" w:rsidRDefault="00F51CE0" w:rsidP="003A2A69">
            <w:pPr>
              <w:spacing w:after="240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A95DDF">
              <w:rPr>
                <w:rFonts w:ascii="Times New Roman" w:eastAsia="Times New Roman" w:hAnsi="Times New Roman" w:cs="Times New Roman"/>
              </w:rPr>
              <w:t xml:space="preserve">Разместить на официальной сайте сведения: </w:t>
            </w:r>
          </w:p>
          <w:p w:rsidR="00F51CE0" w:rsidRPr="00A95DDF" w:rsidRDefault="00F51CE0" w:rsidP="00F51CE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lastRenderedPageBreak/>
      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выпускников;</w:t>
            </w:r>
          </w:p>
          <w:p w:rsidR="00F51CE0" w:rsidRPr="00A95DDF" w:rsidRDefault="00F51CE0" w:rsidP="00F51CE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 xml:space="preserve">об объеме образовательной деятельности, финансовое </w:t>
            </w:r>
            <w:r w:rsidRPr="00A95DDF">
              <w:rPr>
                <w:rFonts w:ascii="Times New Roman" w:hAnsi="Times New Roman" w:cs="Times New Roman"/>
              </w:rPr>
              <w:lastRenderedPageBreak/>
              <w:t>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года;</w:t>
            </w:r>
          </w:p>
          <w:p w:rsidR="00F51CE0" w:rsidRPr="00A95DDF" w:rsidRDefault="00F51CE0" w:rsidP="00F51CE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о трудоустройстве выпускников;</w:t>
            </w:r>
          </w:p>
          <w:p w:rsidR="00F51CE0" w:rsidRPr="00A95DDF" w:rsidRDefault="00F51CE0" w:rsidP="00F51CE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 xml:space="preserve">Документ об установлении размера платы, взимаемой с </w:t>
            </w:r>
            <w:r w:rsidRPr="00A95DDF">
              <w:rPr>
                <w:rFonts w:ascii="Times New Roman" w:hAnsi="Times New Roman" w:cs="Times New Roman"/>
              </w:rPr>
              <w:lastRenderedPageBreak/>
              <w:t xml:space="preserve">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</w:t>
            </w:r>
            <w:r w:rsidRPr="00A95DDF">
              <w:rPr>
                <w:rFonts w:ascii="Times New Roman" w:hAnsi="Times New Roman" w:cs="Times New Roman"/>
              </w:rPr>
              <w:lastRenderedPageBreak/>
              <w:t>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      </w:r>
          </w:p>
          <w:p w:rsidR="00F51CE0" w:rsidRPr="00A95DDF" w:rsidRDefault="00F51CE0" w:rsidP="003A2A69">
            <w:pPr>
              <w:spacing w:after="240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1CE0" w:rsidRPr="00A95DDF" w:rsidRDefault="00F51CE0" w:rsidP="003A2A69">
            <w:pPr>
              <w:spacing w:after="240"/>
              <w:ind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A95DDF">
              <w:rPr>
                <w:rFonts w:ascii="Times New Roman" w:eastAsia="Times New Roman" w:hAnsi="Times New Roman" w:cs="Times New Roman"/>
              </w:rPr>
              <w:t xml:space="preserve">Обеспечить повышение качества информации, актуализация информации на официальном сайте </w:t>
            </w:r>
          </w:p>
          <w:p w:rsidR="003A2A69" w:rsidRPr="00A95DDF" w:rsidRDefault="003A2A69" w:rsidP="003A2A69">
            <w:pPr>
              <w:spacing w:after="240"/>
              <w:ind w:righ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Обновление разделов сайта ОО, отражающих деятельность ОО.</w:t>
            </w:r>
          </w:p>
        </w:tc>
        <w:tc>
          <w:tcPr>
            <w:tcW w:w="2067" w:type="dxa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977" w:type="dxa"/>
          </w:tcPr>
          <w:p w:rsidR="003A2A69" w:rsidRPr="00A95DDF" w:rsidRDefault="00B368E0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Арчакова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Х.М.</w:t>
            </w:r>
          </w:p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Администратор сайта</w:t>
            </w:r>
          </w:p>
        </w:tc>
        <w:tc>
          <w:tcPr>
            <w:tcW w:w="2895" w:type="dxa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Наличие на официальном сайте школы достоверной информации о деятельности организации.</w:t>
            </w:r>
          </w:p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31.12.2021</w:t>
            </w:r>
          </w:p>
        </w:tc>
      </w:tr>
      <w:tr w:rsidR="003A2A69" w:rsidRPr="00A95DDF" w:rsidTr="00516E33">
        <w:tc>
          <w:tcPr>
            <w:tcW w:w="14416" w:type="dxa"/>
            <w:gridSpan w:val="6"/>
          </w:tcPr>
          <w:p w:rsidR="003A2A69" w:rsidRPr="00A95DDF" w:rsidRDefault="003A2A69" w:rsidP="003A2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D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A95DDF">
              <w:rPr>
                <w:rFonts w:ascii="Times New Roman" w:hAnsi="Times New Roman" w:cs="Times New Roman"/>
                <w:b/>
              </w:rPr>
              <w:t>. Комфортность условий предоставления услуг</w:t>
            </w:r>
          </w:p>
        </w:tc>
      </w:tr>
      <w:tr w:rsidR="00B73F63" w:rsidRPr="00A95DDF" w:rsidTr="00516E33">
        <w:tc>
          <w:tcPr>
            <w:tcW w:w="3019" w:type="dxa"/>
          </w:tcPr>
          <w:p w:rsidR="00F51CE0" w:rsidRPr="00A95DDF" w:rsidRDefault="00F51CE0" w:rsidP="00F51CE0">
            <w:pPr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  <w:noProof/>
              </w:rPr>
              <w:t>1.Улучшить условия комфортности оказания услуг, обеспечив:</w:t>
            </w:r>
          </w:p>
          <w:p w:rsidR="00F51CE0" w:rsidRPr="00A95DDF" w:rsidRDefault="00F51CE0" w:rsidP="00F51CE0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  <w:noProof/>
              </w:rPr>
              <w:t>наличие комфортной зоны отдыха (ожидания), оборудованной соответствующей мебелью;</w:t>
            </w:r>
          </w:p>
          <w:p w:rsidR="00F51CE0" w:rsidRPr="00A95DDF" w:rsidRDefault="00F51CE0" w:rsidP="00F51CE0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  <w:noProof/>
              </w:rPr>
              <w:lastRenderedPageBreak/>
              <w:t>наличие и доступность питьевой воды.</w:t>
            </w:r>
          </w:p>
          <w:p w:rsidR="00F51CE0" w:rsidRPr="00A95DDF" w:rsidRDefault="00F51CE0" w:rsidP="00F51CE0">
            <w:pPr>
              <w:pStyle w:val="a7"/>
              <w:rPr>
                <w:sz w:val="22"/>
                <w:szCs w:val="22"/>
              </w:rPr>
            </w:pPr>
          </w:p>
          <w:p w:rsidR="00F51CE0" w:rsidRPr="00A95DDF" w:rsidRDefault="00F51CE0" w:rsidP="00F51CE0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634" w:type="dxa"/>
          </w:tcPr>
          <w:p w:rsidR="00F51CE0" w:rsidRPr="00A95DDF" w:rsidRDefault="00F51CE0" w:rsidP="00F51CE0">
            <w:pPr>
              <w:pStyle w:val="a7"/>
              <w:rPr>
                <w:sz w:val="22"/>
                <w:szCs w:val="22"/>
              </w:rPr>
            </w:pPr>
            <w:r w:rsidRPr="00A95DDF">
              <w:rPr>
                <w:sz w:val="22"/>
                <w:szCs w:val="22"/>
              </w:rPr>
              <w:lastRenderedPageBreak/>
              <w:t xml:space="preserve">Провести мероприятия, направленные на повышение уровня бытовой комфортности пребывания в школе: </w:t>
            </w:r>
          </w:p>
          <w:p w:rsidR="00F51CE0" w:rsidRPr="00A95DDF" w:rsidRDefault="00F51CE0" w:rsidP="00F51CE0">
            <w:pPr>
              <w:pStyle w:val="a7"/>
              <w:rPr>
                <w:sz w:val="22"/>
                <w:szCs w:val="22"/>
              </w:rPr>
            </w:pPr>
            <w:r w:rsidRPr="00A95DDF">
              <w:rPr>
                <w:sz w:val="22"/>
                <w:szCs w:val="22"/>
              </w:rPr>
              <w:t xml:space="preserve">- проведение круглого стола на тему: «Комфортная среда как </w:t>
            </w:r>
            <w:r w:rsidRPr="00A95DDF">
              <w:rPr>
                <w:sz w:val="22"/>
                <w:szCs w:val="22"/>
              </w:rPr>
              <w:lastRenderedPageBreak/>
              <w:t>часть современной инфраструктуры»;</w:t>
            </w:r>
          </w:p>
          <w:p w:rsidR="00F51CE0" w:rsidRPr="00A95DDF" w:rsidRDefault="00F51CE0" w:rsidP="00F51CE0">
            <w:pPr>
              <w:pStyle w:val="a4"/>
              <w:numPr>
                <w:ilvl w:val="0"/>
                <w:numId w:val="6"/>
              </w:numPr>
              <w:ind w:left="175" w:hanging="142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eastAsia="Calibri" w:hAnsi="Times New Roman" w:cs="Times New Roman"/>
                <w:color w:val="000000"/>
              </w:rPr>
              <w:t xml:space="preserve">мониторинг </w:t>
            </w:r>
            <w:r w:rsidRPr="00A95DDF">
              <w:rPr>
                <w:rFonts w:ascii="Times New Roman" w:hAnsi="Times New Roman" w:cs="Times New Roman"/>
              </w:rPr>
              <w:t>материально- технической базы организации с целью повышения уровня бытовой комфортности пребывания в школе и создания комфортных условий;</w:t>
            </w:r>
          </w:p>
        </w:tc>
        <w:tc>
          <w:tcPr>
            <w:tcW w:w="2067" w:type="dxa"/>
          </w:tcPr>
          <w:p w:rsidR="00F51CE0" w:rsidRPr="00A95DDF" w:rsidRDefault="00F51CE0" w:rsidP="00F51CE0">
            <w:pPr>
              <w:spacing w:after="240"/>
              <w:ind w:left="130" w:righ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Регулярно</w:t>
            </w:r>
          </w:p>
        </w:tc>
        <w:tc>
          <w:tcPr>
            <w:tcW w:w="1977" w:type="dxa"/>
          </w:tcPr>
          <w:p w:rsidR="00F51CE0" w:rsidRPr="00A95DDF" w:rsidRDefault="00B73F63" w:rsidP="00F51CE0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Бекова А.М</w:t>
            </w:r>
            <w:r w:rsidR="00516E33" w:rsidRPr="00A95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1CE0" w:rsidRPr="00A95DDF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F51CE0" w:rsidRPr="00A95DDF" w:rsidRDefault="003960DD" w:rsidP="00F51CE0">
            <w:pPr>
              <w:spacing w:after="240"/>
              <w:ind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Арчакова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Х.М. методист</w:t>
            </w:r>
          </w:p>
        </w:tc>
        <w:tc>
          <w:tcPr>
            <w:tcW w:w="2895" w:type="dxa"/>
          </w:tcPr>
          <w:p w:rsidR="00F51CE0" w:rsidRPr="00A95DDF" w:rsidRDefault="00F51CE0" w:rsidP="00F51CE0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Улучшение материально-технического и информационного обеспечения организации. Компьютеры, проекторы, мультимедийные доски, </w:t>
            </w:r>
            <w:r w:rsidRPr="00A95DD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медиатека, оборудование для кабинетов</w:t>
            </w:r>
          </w:p>
        </w:tc>
        <w:tc>
          <w:tcPr>
            <w:tcW w:w="1824" w:type="dxa"/>
          </w:tcPr>
          <w:p w:rsidR="00F51CE0" w:rsidRPr="00A95DDF" w:rsidRDefault="00F51CE0" w:rsidP="00F51CE0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До 31.12.2021</w:t>
            </w:r>
          </w:p>
        </w:tc>
      </w:tr>
      <w:tr w:rsidR="003A2A69" w:rsidRPr="00A95DDF" w:rsidTr="00516E33">
        <w:tc>
          <w:tcPr>
            <w:tcW w:w="14416" w:type="dxa"/>
            <w:gridSpan w:val="6"/>
          </w:tcPr>
          <w:p w:rsidR="003A2A69" w:rsidRPr="00A95DDF" w:rsidRDefault="003A2A69" w:rsidP="003A2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D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95DDF">
              <w:rPr>
                <w:rFonts w:ascii="Times New Roman" w:hAnsi="Times New Roman" w:cs="Times New Roman"/>
                <w:b/>
              </w:rPr>
              <w:t>. Доступность услуг для инвалидов</w:t>
            </w:r>
          </w:p>
        </w:tc>
      </w:tr>
      <w:tr w:rsidR="00B73F63" w:rsidRPr="00A95DDF" w:rsidTr="00516E33">
        <w:tc>
          <w:tcPr>
            <w:tcW w:w="3019" w:type="dxa"/>
          </w:tcPr>
          <w:p w:rsidR="00516E33" w:rsidRPr="00A95DDF" w:rsidRDefault="00516E33" w:rsidP="00516E33">
            <w:pPr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  <w:noProof/>
              </w:rPr>
              <w:t>2. Улучшить условия доступности, позволяющие инвалидам получать услуги наравне с другими, обеспечив:</w:t>
            </w:r>
          </w:p>
          <w:p w:rsidR="00516E33" w:rsidRPr="00A95DDF" w:rsidRDefault="00516E33" w:rsidP="00516E33">
            <w:pPr>
              <w:pStyle w:val="a4"/>
              <w:numPr>
                <w:ilvl w:val="0"/>
                <w:numId w:val="7"/>
              </w:numPr>
              <w:ind w:left="105" w:hanging="142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  <w:noProof/>
              </w:rPr>
              <w:t>дублирование для инвалидов по слуху и зрению звуковой и зрительной информации;</w:t>
            </w:r>
          </w:p>
          <w:p w:rsidR="00516E33" w:rsidRPr="00A95DDF" w:rsidRDefault="00516E33" w:rsidP="00516E33">
            <w:pPr>
              <w:pStyle w:val="a4"/>
              <w:numPr>
                <w:ilvl w:val="0"/>
                <w:numId w:val="7"/>
              </w:numPr>
              <w:ind w:left="105" w:hanging="142"/>
              <w:jc w:val="both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  <w:noProof/>
              </w:rPr>
              <w:t>предоставление инвалидам по слуху (слуху и зрению) услуг сурдопереводчика (тифлосурдопереводчика)</w:t>
            </w:r>
          </w:p>
        </w:tc>
        <w:tc>
          <w:tcPr>
            <w:tcW w:w="2634" w:type="dxa"/>
          </w:tcPr>
          <w:p w:rsidR="00516E33" w:rsidRPr="00A95DDF" w:rsidRDefault="00516E33" w:rsidP="00516E33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 xml:space="preserve">Рассмотреть возможность организации работ по созданию условий о доступности услуг для </w:t>
            </w:r>
            <w:proofErr w:type="gramStart"/>
            <w:r w:rsidRPr="00A95DDF">
              <w:rPr>
                <w:rFonts w:ascii="Times New Roman" w:hAnsi="Times New Roman" w:cs="Times New Roman"/>
              </w:rPr>
              <w:t xml:space="preserve">инвалидов, </w:t>
            </w:r>
            <w:r w:rsidRPr="00A95DDF">
              <w:rPr>
                <w:rFonts w:ascii="Times New Roman" w:hAnsi="Times New Roman" w:cs="Times New Roman"/>
                <w:noProof/>
              </w:rPr>
              <w:t xml:space="preserve"> позволяющие</w:t>
            </w:r>
            <w:proofErr w:type="gramEnd"/>
            <w:r w:rsidRPr="00A95DDF">
              <w:rPr>
                <w:rFonts w:ascii="Times New Roman" w:hAnsi="Times New Roman" w:cs="Times New Roman"/>
                <w:noProof/>
              </w:rPr>
              <w:t xml:space="preserve"> получать услуги наравне с другими воспитанниками.</w:t>
            </w:r>
          </w:p>
          <w:p w:rsidR="00516E33" w:rsidRPr="00A95DDF" w:rsidRDefault="00516E33" w:rsidP="00516E33">
            <w:pPr>
              <w:pStyle w:val="a4"/>
              <w:numPr>
                <w:ilvl w:val="0"/>
                <w:numId w:val="9"/>
              </w:numPr>
              <w:ind w:left="175" w:hanging="142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 xml:space="preserve">Активизация деятельности </w:t>
            </w:r>
            <w:proofErr w:type="spellStart"/>
            <w:r w:rsidRPr="00A95DDF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A95DD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95DDF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A95DDF">
              <w:rPr>
                <w:rFonts w:ascii="Times New Roman" w:hAnsi="Times New Roman" w:cs="Times New Roman"/>
              </w:rPr>
              <w:t xml:space="preserve"> -педагогического консилиума.</w:t>
            </w:r>
          </w:p>
          <w:p w:rsidR="00516E33" w:rsidRPr="00A95DDF" w:rsidRDefault="00516E33" w:rsidP="00516E33">
            <w:pPr>
              <w:pStyle w:val="a4"/>
              <w:ind w:left="175"/>
              <w:jc w:val="both"/>
              <w:rPr>
                <w:rFonts w:ascii="Times New Roman" w:hAnsi="Times New Roman" w:cs="Times New Roman"/>
                <w:noProof/>
              </w:rPr>
            </w:pPr>
            <w:r w:rsidRPr="00A95DDF">
              <w:rPr>
                <w:rFonts w:ascii="Times New Roman" w:hAnsi="Times New Roman" w:cs="Times New Roman"/>
              </w:rPr>
              <w:t>Повышение квалификации педагогов, работающих с детьми-инвалидами и с детьми ОВЗ.</w:t>
            </w:r>
          </w:p>
          <w:p w:rsidR="00516E33" w:rsidRPr="00A95DDF" w:rsidRDefault="00516E33" w:rsidP="00516E3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516E33" w:rsidRPr="00A95DDF" w:rsidRDefault="00516E33" w:rsidP="00516E3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516E33" w:rsidRPr="00A95DDF" w:rsidRDefault="00516E33" w:rsidP="00516E33">
            <w:pPr>
              <w:pStyle w:val="a4"/>
              <w:ind w:left="105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16E33" w:rsidRPr="00A95DDF" w:rsidRDefault="00516E33" w:rsidP="00516E33">
            <w:pPr>
              <w:pStyle w:val="a4"/>
              <w:ind w:left="105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16E33" w:rsidRPr="00A95DDF" w:rsidRDefault="00516E33" w:rsidP="00516E33">
            <w:pPr>
              <w:pStyle w:val="a4"/>
              <w:ind w:left="105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16E33" w:rsidRPr="00A95DDF" w:rsidRDefault="00516E33" w:rsidP="00516E33">
            <w:pPr>
              <w:pStyle w:val="a4"/>
              <w:ind w:left="105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16E33" w:rsidRPr="00A95DDF" w:rsidRDefault="00516E33" w:rsidP="00516E33">
            <w:pPr>
              <w:pStyle w:val="a4"/>
              <w:ind w:left="105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16E33" w:rsidRPr="00A95DDF" w:rsidRDefault="00516E33" w:rsidP="00516E33">
            <w:pPr>
              <w:pStyle w:val="a4"/>
              <w:ind w:left="105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67" w:type="dxa"/>
            <w:vAlign w:val="center"/>
          </w:tcPr>
          <w:p w:rsidR="00516E33" w:rsidRPr="00A95DDF" w:rsidRDefault="00516E33" w:rsidP="00516E33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Постоянно</w:t>
            </w:r>
          </w:p>
        </w:tc>
        <w:tc>
          <w:tcPr>
            <w:tcW w:w="1977" w:type="dxa"/>
            <w:vAlign w:val="center"/>
          </w:tcPr>
          <w:p w:rsidR="00516E33" w:rsidRDefault="003960DD" w:rsidP="00516E33">
            <w:pPr>
              <w:ind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Арчакова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Х.М. методист</w:t>
            </w:r>
          </w:p>
          <w:p w:rsidR="003960DD" w:rsidRPr="00A95DDF" w:rsidRDefault="003960DD" w:rsidP="00516E33">
            <w:pPr>
              <w:ind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E33" w:rsidRPr="00A95DDF" w:rsidRDefault="00B73F63" w:rsidP="00516E33">
            <w:pPr>
              <w:ind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Добриев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Б.А педагог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доп.образования</w:t>
            </w:r>
            <w:proofErr w:type="spellEnd"/>
          </w:p>
        </w:tc>
        <w:tc>
          <w:tcPr>
            <w:tcW w:w="2895" w:type="dxa"/>
            <w:vAlign w:val="center"/>
          </w:tcPr>
          <w:p w:rsidR="00516E33" w:rsidRPr="00A95DDF" w:rsidRDefault="00516E33" w:rsidP="00516E33">
            <w:pPr>
              <w:tabs>
                <w:tab w:val="left" w:pos="3890"/>
              </w:tabs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 xml:space="preserve">Создание доступной среды для детей-инвалидов, </w:t>
            </w:r>
            <w:r w:rsidRPr="00A95DDF">
              <w:rPr>
                <w:rFonts w:ascii="Times New Roman" w:hAnsi="Times New Roman" w:cs="Times New Roman"/>
                <w:noProof/>
              </w:rPr>
              <w:t>позволяющие получать услуги наравне с другими</w:t>
            </w:r>
            <w:r w:rsidRPr="00A95DDF">
              <w:rPr>
                <w:rFonts w:ascii="Times New Roman" w:hAnsi="Times New Roman" w:cs="Times New Roman"/>
              </w:rPr>
              <w:t>:</w:t>
            </w:r>
          </w:p>
          <w:p w:rsidR="00516E33" w:rsidRPr="00A95DDF" w:rsidRDefault="00516E33" w:rsidP="00516E33">
            <w:pPr>
              <w:pStyle w:val="a4"/>
              <w:tabs>
                <w:tab w:val="left" w:pos="3890"/>
              </w:tabs>
              <w:ind w:left="33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95DDF">
              <w:rPr>
                <w:rFonts w:ascii="Times New Roman" w:hAnsi="Times New Roman" w:cs="Times New Roman"/>
              </w:rPr>
              <w:t>дублирование  информации</w:t>
            </w:r>
            <w:proofErr w:type="gramEnd"/>
            <w:r w:rsidRPr="00A95DDF">
              <w:rPr>
                <w:rFonts w:ascii="Times New Roman" w:hAnsi="Times New Roman" w:cs="Times New Roman"/>
              </w:rPr>
              <w:t xml:space="preserve"> об образовательной организации знаками, выполненными рельефно-точечным шрифтом Брайля;</w:t>
            </w:r>
          </w:p>
          <w:p w:rsidR="00516E33" w:rsidRPr="00A95DDF" w:rsidRDefault="00516E33" w:rsidP="00516E33">
            <w:pPr>
              <w:pStyle w:val="a4"/>
              <w:tabs>
                <w:tab w:val="left" w:pos="3890"/>
              </w:tabs>
              <w:ind w:left="33"/>
              <w:rPr>
                <w:rFonts w:ascii="Times New Roman" w:hAnsi="Times New Roman" w:cs="Times New Roman"/>
              </w:rPr>
            </w:pPr>
            <w:r w:rsidRPr="00A95DDF">
              <w:rPr>
                <w:rFonts w:ascii="Times New Roman" w:hAnsi="Times New Roman" w:cs="Times New Roman"/>
              </w:rPr>
              <w:t>- контрастная маркировка для слабовидящих (желтые круги на дверных проемах и полоски на крайних ступенях лестниц);</w:t>
            </w:r>
          </w:p>
          <w:p w:rsidR="00516E33" w:rsidRPr="00A95DDF" w:rsidRDefault="00516E33" w:rsidP="00516E33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5DDF">
              <w:rPr>
                <w:rFonts w:ascii="Times New Roman" w:hAnsi="Times New Roman" w:cs="Times New Roman"/>
              </w:rPr>
              <w:t>- альтернативная версия сайта организации для инвалидов по зрению.</w:t>
            </w:r>
          </w:p>
        </w:tc>
        <w:tc>
          <w:tcPr>
            <w:tcW w:w="1824" w:type="dxa"/>
            <w:vAlign w:val="center"/>
          </w:tcPr>
          <w:p w:rsidR="00516E33" w:rsidRPr="00A95DDF" w:rsidRDefault="00516E33" w:rsidP="00516E33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 31.12.2021</w:t>
            </w:r>
          </w:p>
        </w:tc>
      </w:tr>
      <w:tr w:rsidR="00B73F63" w:rsidRPr="00A95DDF" w:rsidTr="00516E33">
        <w:tc>
          <w:tcPr>
            <w:tcW w:w="3019" w:type="dxa"/>
            <w:vAlign w:val="center"/>
          </w:tcPr>
          <w:p w:rsidR="003A2A69" w:rsidRPr="00A95DDF" w:rsidRDefault="003A2A69" w:rsidP="003A2A69">
            <w:pPr>
              <w:spacing w:after="240"/>
              <w:ind w:left="130" w:right="127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34" w:type="dxa"/>
            <w:vAlign w:val="center"/>
          </w:tcPr>
          <w:p w:rsidR="003A2A69" w:rsidRPr="00A95DDF" w:rsidRDefault="003A2A69" w:rsidP="003A2A69">
            <w:pPr>
              <w:spacing w:after="240"/>
              <w:ind w:left="130" w:right="12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77" w:type="dxa"/>
            <w:vAlign w:val="center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895" w:type="dxa"/>
            <w:vAlign w:val="center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24" w:type="dxa"/>
            <w:vAlign w:val="center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3A2A69" w:rsidRPr="00A95DDF" w:rsidTr="00516E33">
        <w:tc>
          <w:tcPr>
            <w:tcW w:w="14416" w:type="dxa"/>
            <w:gridSpan w:val="6"/>
          </w:tcPr>
          <w:p w:rsidR="003A2A69" w:rsidRPr="00A95DDF" w:rsidRDefault="003A2A69" w:rsidP="003A2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DF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95DDF">
              <w:rPr>
                <w:rFonts w:ascii="Times New Roman" w:hAnsi="Times New Roman" w:cs="Times New Roman"/>
                <w:b/>
              </w:rPr>
              <w:t xml:space="preserve">. Доброжелательность, вежливость работников организации </w:t>
            </w:r>
          </w:p>
        </w:tc>
      </w:tr>
      <w:tr w:rsidR="00B73F63" w:rsidRPr="00A95DDF" w:rsidTr="00516E33">
        <w:tc>
          <w:tcPr>
            <w:tcW w:w="3019" w:type="dxa"/>
          </w:tcPr>
          <w:p w:rsidR="003A2A69" w:rsidRPr="00A95DDF" w:rsidRDefault="003A2A69" w:rsidP="003A2A69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8. Доброжелательность, вежливость, компетентность работников образовательных организации, общая удовлетворенность качеством образовательной деятельности организаций</w:t>
            </w:r>
          </w:p>
        </w:tc>
        <w:tc>
          <w:tcPr>
            <w:tcW w:w="2634" w:type="dxa"/>
          </w:tcPr>
          <w:p w:rsidR="003A2A69" w:rsidRPr="00A95DDF" w:rsidRDefault="003A2A69" w:rsidP="003A2A69">
            <w:pPr>
              <w:spacing w:after="240"/>
              <w:ind w:righ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 xml:space="preserve"> Кадровая работа. Проведение бесед, всеобуча,</w:t>
            </w:r>
            <w:r w:rsidR="0046221C" w:rsidRPr="00A9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круглых столов с работниками ОО.</w:t>
            </w:r>
          </w:p>
          <w:p w:rsidR="003A2A69" w:rsidRPr="00A95DDF" w:rsidRDefault="003A2A69" w:rsidP="003A2A69">
            <w:pPr>
              <w:spacing w:after="240"/>
              <w:ind w:righ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Требование соблюдения кодекса профессиональной этики педагога.</w:t>
            </w:r>
          </w:p>
          <w:p w:rsidR="003A2A69" w:rsidRPr="00A95DDF" w:rsidRDefault="003A2A69" w:rsidP="003A2A69">
            <w:pPr>
              <w:spacing w:after="240"/>
              <w:ind w:righ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Информирование сотрудников о курсах повышения квалификации, семинарах, конкурсах</w:t>
            </w:r>
          </w:p>
        </w:tc>
        <w:tc>
          <w:tcPr>
            <w:tcW w:w="2067" w:type="dxa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977" w:type="dxa"/>
          </w:tcPr>
          <w:p w:rsidR="003A2A69" w:rsidRPr="00A95DDF" w:rsidRDefault="00B73F63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Бекова А.М</w:t>
            </w:r>
            <w:r w:rsidR="00516E33" w:rsidRPr="00A95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A2A69" w:rsidRPr="00A95DDF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</w:t>
            </w:r>
          </w:p>
          <w:p w:rsidR="003A2A69" w:rsidRPr="00A95DDF" w:rsidRDefault="003960DD" w:rsidP="00B73F63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Арчакова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Х.М. методист</w:t>
            </w:r>
            <w:bookmarkStart w:id="0" w:name="_GoBack"/>
            <w:bookmarkEnd w:id="0"/>
          </w:p>
        </w:tc>
        <w:tc>
          <w:tcPr>
            <w:tcW w:w="2895" w:type="dxa"/>
          </w:tcPr>
          <w:p w:rsidR="003A2A69" w:rsidRPr="00A95DDF" w:rsidRDefault="003A2A69" w:rsidP="003A2A69">
            <w:pPr>
              <w:spacing w:after="240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Доброжелательность и вежливость работников.</w:t>
            </w:r>
          </w:p>
          <w:p w:rsidR="003A2A69" w:rsidRPr="00A95DDF" w:rsidRDefault="003A2A69" w:rsidP="003A2A69">
            <w:pPr>
              <w:spacing w:after="240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Увеличение численности граждан, удовлетворенных качеством образовательной деятельности школы.</w:t>
            </w:r>
          </w:p>
        </w:tc>
        <w:tc>
          <w:tcPr>
            <w:tcW w:w="1824" w:type="dxa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 31.12.2021</w:t>
            </w:r>
          </w:p>
        </w:tc>
      </w:tr>
      <w:tr w:rsidR="003A2A69" w:rsidRPr="00A95DDF" w:rsidTr="00516E33">
        <w:tc>
          <w:tcPr>
            <w:tcW w:w="14416" w:type="dxa"/>
            <w:gridSpan w:val="6"/>
          </w:tcPr>
          <w:p w:rsidR="003A2A69" w:rsidRPr="00A95DDF" w:rsidRDefault="003A2A69" w:rsidP="003A2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D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95DDF">
              <w:rPr>
                <w:rFonts w:ascii="Times New Roman" w:hAnsi="Times New Roman" w:cs="Times New Roman"/>
                <w:b/>
              </w:rPr>
              <w:t>. Удовлетворенность условиями оказания услуг</w:t>
            </w:r>
          </w:p>
        </w:tc>
      </w:tr>
      <w:tr w:rsidR="00B73F63" w:rsidRPr="00A95DDF" w:rsidTr="00516E33">
        <w:tc>
          <w:tcPr>
            <w:tcW w:w="3019" w:type="dxa"/>
          </w:tcPr>
          <w:p w:rsidR="003A2A69" w:rsidRPr="00A95DDF" w:rsidRDefault="003A2A69" w:rsidP="003A2A69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9.Удовлетворенность условиями оказания услуг</w:t>
            </w:r>
          </w:p>
        </w:tc>
        <w:tc>
          <w:tcPr>
            <w:tcW w:w="2634" w:type="dxa"/>
          </w:tcPr>
          <w:p w:rsidR="003A2A69" w:rsidRPr="00A95DDF" w:rsidRDefault="003A2A69" w:rsidP="003A2A69">
            <w:pPr>
              <w:spacing w:after="240"/>
              <w:ind w:righ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качества образования по результатам НОКО. Анкеты, анонимные опросы.</w:t>
            </w:r>
          </w:p>
        </w:tc>
        <w:tc>
          <w:tcPr>
            <w:tcW w:w="2067" w:type="dxa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Систематически</w:t>
            </w:r>
          </w:p>
        </w:tc>
        <w:tc>
          <w:tcPr>
            <w:tcW w:w="1977" w:type="dxa"/>
          </w:tcPr>
          <w:p w:rsidR="003A2A69" w:rsidRPr="00A95DDF" w:rsidRDefault="00B368E0" w:rsidP="00B368E0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Бекова А.М</w:t>
            </w:r>
            <w:r w:rsidR="00516E33" w:rsidRPr="00A95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A2A69" w:rsidRPr="00A95DDF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</w:t>
            </w:r>
          </w:p>
          <w:p w:rsidR="003A2A69" w:rsidRPr="00A95DDF" w:rsidRDefault="00B73F63" w:rsidP="00B73F63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Добриев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Б.А.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доп.образования</w:t>
            </w:r>
            <w:proofErr w:type="spellEnd"/>
            <w:r w:rsidR="003A2A69" w:rsidRPr="00A9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95" w:type="dxa"/>
          </w:tcPr>
          <w:p w:rsidR="003A2A69" w:rsidRPr="00A95DDF" w:rsidRDefault="003A2A69" w:rsidP="003A2A69">
            <w:pPr>
              <w:spacing w:after="240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lang w:eastAsia="ru-RU"/>
              </w:rPr>
              <w:t>Получение сведений об удовлетворенности условий оказания услуг</w:t>
            </w:r>
          </w:p>
        </w:tc>
        <w:tc>
          <w:tcPr>
            <w:tcW w:w="1824" w:type="dxa"/>
          </w:tcPr>
          <w:p w:rsidR="003A2A69" w:rsidRPr="00A95DDF" w:rsidRDefault="003A2A69" w:rsidP="003A2A69">
            <w:pPr>
              <w:spacing w:after="240"/>
              <w:ind w:left="130" w:right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D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 31.12.2021</w:t>
            </w:r>
          </w:p>
        </w:tc>
      </w:tr>
    </w:tbl>
    <w:p w:rsidR="00B91F35" w:rsidRPr="00456931" w:rsidRDefault="00B91F35" w:rsidP="00B91F35">
      <w:pPr>
        <w:spacing w:after="0"/>
        <w:jc w:val="center"/>
        <w:rPr>
          <w:rFonts w:ascii="Times New Roman" w:hAnsi="Times New Roman" w:cs="Times New Roman"/>
        </w:rPr>
      </w:pPr>
    </w:p>
    <w:sectPr w:rsidR="00B91F35" w:rsidRPr="00456931" w:rsidSect="00456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4F5B"/>
    <w:multiLevelType w:val="hybridMultilevel"/>
    <w:tmpl w:val="417A3CDE"/>
    <w:lvl w:ilvl="0" w:tplc="0966D270">
      <w:start w:val="1"/>
      <w:numFmt w:val="bullet"/>
      <w:lvlText w:val="-"/>
      <w:lvlJc w:val="left"/>
      <w:pPr>
        <w:ind w:left="78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E042C22"/>
    <w:multiLevelType w:val="hybridMultilevel"/>
    <w:tmpl w:val="29AE7A90"/>
    <w:lvl w:ilvl="0" w:tplc="E9BC8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45A"/>
    <w:multiLevelType w:val="hybridMultilevel"/>
    <w:tmpl w:val="E5802314"/>
    <w:lvl w:ilvl="0" w:tplc="0966D270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3063DC"/>
    <w:multiLevelType w:val="hybridMultilevel"/>
    <w:tmpl w:val="778A4C2C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85093"/>
    <w:multiLevelType w:val="hybridMultilevel"/>
    <w:tmpl w:val="9CBC40B6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A7066B"/>
    <w:multiLevelType w:val="hybridMultilevel"/>
    <w:tmpl w:val="A070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2120D"/>
    <w:multiLevelType w:val="hybridMultilevel"/>
    <w:tmpl w:val="833614E6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55733"/>
    <w:multiLevelType w:val="hybridMultilevel"/>
    <w:tmpl w:val="0E9A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35"/>
    <w:rsid w:val="000B6F0A"/>
    <w:rsid w:val="002E5D24"/>
    <w:rsid w:val="003960DD"/>
    <w:rsid w:val="003A2A69"/>
    <w:rsid w:val="00431B2B"/>
    <w:rsid w:val="00456931"/>
    <w:rsid w:val="0046221C"/>
    <w:rsid w:val="00472983"/>
    <w:rsid w:val="00516E33"/>
    <w:rsid w:val="00520962"/>
    <w:rsid w:val="005B03E2"/>
    <w:rsid w:val="00605F9B"/>
    <w:rsid w:val="00631BAF"/>
    <w:rsid w:val="00725F68"/>
    <w:rsid w:val="007F207E"/>
    <w:rsid w:val="00865F0F"/>
    <w:rsid w:val="00A95DDF"/>
    <w:rsid w:val="00AC1E5D"/>
    <w:rsid w:val="00B368E0"/>
    <w:rsid w:val="00B73F63"/>
    <w:rsid w:val="00B91F35"/>
    <w:rsid w:val="00D23AD2"/>
    <w:rsid w:val="00F51CE0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979E6-FA1C-4053-8631-0405F54C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5"/>
    <w:uiPriority w:val="34"/>
    <w:qFormat/>
    <w:rsid w:val="007F207E"/>
    <w:pPr>
      <w:ind w:left="720"/>
      <w:contextualSpacing/>
    </w:pPr>
  </w:style>
  <w:style w:type="paragraph" w:styleId="a6">
    <w:name w:val="No Spacing"/>
    <w:uiPriority w:val="1"/>
    <w:qFormat/>
    <w:rsid w:val="00456931"/>
    <w:pPr>
      <w:spacing w:after="0" w:line="240" w:lineRule="auto"/>
    </w:pPr>
  </w:style>
  <w:style w:type="character" w:customStyle="1" w:styleId="a5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4"/>
    <w:uiPriority w:val="34"/>
    <w:qFormat/>
    <w:locked/>
    <w:rsid w:val="00D23AD2"/>
  </w:style>
  <w:style w:type="paragraph" w:customStyle="1" w:styleId="a7">
    <w:name w:val="обычный"/>
    <w:basedOn w:val="a"/>
    <w:rsid w:val="00F51CE0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0000</cp:lastModifiedBy>
  <cp:revision>4</cp:revision>
  <cp:lastPrinted>2021-01-05T17:29:00Z</cp:lastPrinted>
  <dcterms:created xsi:type="dcterms:W3CDTF">2021-01-20T14:47:00Z</dcterms:created>
  <dcterms:modified xsi:type="dcterms:W3CDTF">2021-01-20T14:58:00Z</dcterms:modified>
</cp:coreProperties>
</file>